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1A" w:rsidRPr="00490B1A" w:rsidRDefault="00490B1A" w:rsidP="00490B1A">
      <w:pPr>
        <w:widowControl/>
        <w:jc w:val="left"/>
        <w:rPr>
          <w:rFonts w:ascii="富士ポップＰ" w:eastAsia="富士ポップＰ"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7" name="図 1" descr="https://d.adroll.com/cm/aol/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adroll_fpc=1d0c3878d050e7bec08be6f592f62112-1572398193508&amp;xid_ch=f&amp;advertisable=DADCIGE4PNCV3LOQAHKMGN"/>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2" name="図 2" descr="https://d.adroll.com/cm/b/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b/out?adroll_fpc=1d0c3878d050e7bec08be6f592f62112-1572398193508&amp;xid_ch=f&amp;advertisable=DADCIGE4PNCV3LOQAHKMGN"/>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3" name="図 3" descr="https://d.adroll.com/cm/g/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g/out?adroll_fpc=1d0c3878d050e7bec08be6f592f62112-1572398193508&amp;xid_ch=f&amp;advertisable=DADCIGE4PNCV3LOQAHKMGN"/>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4" name="図 4" descr="https://d.adroll.com/cm/index/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droll.com/cm/index/out?adroll_fpc=1d0c3878d050e7bec08be6f592f62112-1572398193508&amp;xid_ch=f&amp;advertisable=DADCIGE4PNCV3LOQAHKMGN"/>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5" name="図 5" descr="https://d.adroll.com/cm/l/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droll.com/cm/l/out?adroll_fpc=1d0c3878d050e7bec08be6f592f62112-1572398193508&amp;xid_ch=f&amp;advertisable=DADCIGE4PNCV3LOQAHKMGN"/>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szCs w:val="24"/>
        </w:rPr>
        <w:drawing>
          <wp:inline distT="0" distB="0" distL="0" distR="0">
            <wp:extent cx="8890" cy="8890"/>
            <wp:effectExtent l="0" t="0" r="0" b="0"/>
            <wp:docPr id="6" name="図 6" descr="https://d.adroll.com/cm/n/out?adroll_fpc=1d0c3878d050e7bec08be6f592f62112-1572398193508&amp;xid_ch=f&amp;advertisable=DADCIGE4PNCV3LOQAHKM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droll.com/cm/n/out?adroll_fpc=1d0c3878d050e7bec08be6f592f62112-1572398193508&amp;xid_ch=f&amp;advertisable=DADCIGE4PNCV3LOQAHKMGN"/>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CA21BC" w:rsidRPr="00CA21BC">
        <w:rPr>
          <w:rFonts w:ascii="ＭＳ Ｐゴシック" w:eastAsia="ＭＳ Ｐゴシック" w:hAnsi="ＭＳ Ｐゴシック" w:cs="ＭＳ Ｐゴシック"/>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7pt"/>
        </w:pict>
      </w:r>
    </w:p>
    <w:p w:rsidR="00490B1A" w:rsidRPr="000121F7" w:rsidRDefault="00490B1A" w:rsidP="000121F7">
      <w:pPr>
        <w:jc w:val="center"/>
        <w:rPr>
          <w:rFonts w:ascii="富士ポップＰ" w:eastAsia="富士ポップＰ"/>
          <w:color w:val="00B050"/>
          <w:sz w:val="72"/>
          <w:szCs w:val="72"/>
        </w:rPr>
      </w:pPr>
      <w:r w:rsidRPr="000121F7">
        <w:rPr>
          <w:rFonts w:ascii="富士ポップＰ" w:eastAsia="富士ポップＰ" w:hint="eastAsia"/>
          <w:color w:val="00B050"/>
          <w:sz w:val="72"/>
          <w:szCs w:val="72"/>
        </w:rPr>
        <w:t>松花堂弁当</w:t>
      </w:r>
    </w:p>
    <w:p w:rsidR="00490B1A" w:rsidRPr="000121F7" w:rsidRDefault="00490B1A">
      <w:pPr>
        <w:rPr>
          <w:rFonts w:ascii="富士ポップＰ" w:eastAsia="富士ポップＰ"/>
        </w:rPr>
      </w:pPr>
    </w:p>
    <w:p w:rsidR="00490B1A" w:rsidRPr="000121F7" w:rsidRDefault="00490B1A" w:rsidP="000121F7">
      <w:pPr>
        <w:jc w:val="center"/>
        <w:rPr>
          <w:rFonts w:ascii="富士ポップＰ" w:eastAsia="富士ポップＰ"/>
          <w:sz w:val="32"/>
          <w:szCs w:val="32"/>
        </w:rPr>
      </w:pPr>
      <w:r w:rsidRPr="000121F7">
        <w:rPr>
          <w:rFonts w:ascii="富士ポップＰ" w:eastAsia="富士ポップＰ" w:hint="eastAsia"/>
          <w:sz w:val="32"/>
          <w:szCs w:val="32"/>
        </w:rPr>
        <w:t>当店では松花堂弁当の</w:t>
      </w:r>
      <w:r w:rsidR="00A70EA3">
        <w:rPr>
          <w:rFonts w:ascii="富士ポップＰ" w:eastAsia="富士ポップＰ" w:hint="eastAsia"/>
          <w:sz w:val="32"/>
          <w:szCs w:val="32"/>
        </w:rPr>
        <w:t>ご注文</w:t>
      </w:r>
      <w:r w:rsidRPr="000121F7">
        <w:rPr>
          <w:rFonts w:ascii="富士ポップＰ" w:eastAsia="富士ポップＰ" w:hint="eastAsia"/>
          <w:sz w:val="32"/>
          <w:szCs w:val="32"/>
        </w:rPr>
        <w:t>を</w:t>
      </w:r>
      <w:r w:rsidR="000121F7">
        <w:rPr>
          <w:rFonts w:ascii="富士ポップＰ" w:eastAsia="富士ポップＰ" w:hint="eastAsia"/>
          <w:sz w:val="32"/>
          <w:szCs w:val="32"/>
        </w:rPr>
        <w:t>承っております！</w:t>
      </w:r>
    </w:p>
    <w:p w:rsidR="00490B1A" w:rsidRPr="000121F7" w:rsidRDefault="00490B1A" w:rsidP="000121F7">
      <w:pPr>
        <w:jc w:val="center"/>
        <w:rPr>
          <w:rFonts w:ascii="富士ポップＰ" w:eastAsia="富士ポップＰ"/>
          <w:color w:val="FF0000"/>
          <w:sz w:val="32"/>
          <w:szCs w:val="32"/>
        </w:rPr>
      </w:pPr>
      <w:r w:rsidRPr="000121F7">
        <w:rPr>
          <w:rFonts w:ascii="富士ポップＰ" w:eastAsia="富士ポップＰ" w:hint="eastAsia"/>
          <w:color w:val="FF0000"/>
          <w:sz w:val="32"/>
          <w:szCs w:val="32"/>
        </w:rPr>
        <w:t>料金：1,</w:t>
      </w:r>
      <w:r w:rsidR="00ED3DE5">
        <w:rPr>
          <w:rFonts w:ascii="富士ポップＰ" w:eastAsia="富士ポップＰ" w:hint="eastAsia"/>
          <w:color w:val="FF0000"/>
          <w:sz w:val="32"/>
          <w:szCs w:val="32"/>
        </w:rPr>
        <w:t>６２０</w:t>
      </w:r>
      <w:r w:rsidRPr="000121F7">
        <w:rPr>
          <w:rFonts w:ascii="富士ポップＰ" w:eastAsia="富士ポップＰ" w:hint="eastAsia"/>
          <w:color w:val="FF0000"/>
          <w:sz w:val="32"/>
          <w:szCs w:val="32"/>
        </w:rPr>
        <w:t>円（税込）～</w:t>
      </w:r>
    </w:p>
    <w:p w:rsidR="00490B1A" w:rsidRPr="000121F7" w:rsidRDefault="00490B1A" w:rsidP="000121F7">
      <w:pPr>
        <w:jc w:val="center"/>
        <w:rPr>
          <w:rFonts w:ascii="富士ポップＰ" w:eastAsia="富士ポップＰ"/>
          <w:sz w:val="32"/>
          <w:szCs w:val="32"/>
        </w:rPr>
      </w:pPr>
      <w:r w:rsidRPr="000121F7">
        <w:rPr>
          <w:rFonts w:ascii="富士ポップＰ" w:eastAsia="富士ポップＰ" w:hint="eastAsia"/>
          <w:sz w:val="32"/>
          <w:szCs w:val="32"/>
        </w:rPr>
        <w:t>数量は10箱までとさせて頂きます。通常の営業との関係でお届け出来ない日もございますのでご了承下さい。料金や料理の内容等はご相談下さい！</w:t>
      </w:r>
    </w:p>
    <w:p w:rsidR="00490B1A" w:rsidRDefault="00490B1A"/>
    <w:p w:rsidR="006A7F6F" w:rsidRDefault="00F40807" w:rsidP="000121F7">
      <w:pPr>
        <w:jc w:val="center"/>
      </w:pPr>
      <w:r w:rsidRPr="00F40807">
        <w:rPr>
          <w:noProof/>
        </w:rPr>
        <w:drawing>
          <wp:inline distT="0" distB="0" distL="0" distR="0">
            <wp:extent cx="2448104" cy="2061713"/>
            <wp:effectExtent l="19050" t="0" r="9346" b="0"/>
            <wp:docPr id="1" name="図 1" descr="C:\Users\松尾弘子\Documents\百年の杜\料理写真\松花堂.JPG"/>
            <wp:cNvGraphicFramePr/>
            <a:graphic xmlns:a="http://schemas.openxmlformats.org/drawingml/2006/main">
              <a:graphicData uri="http://schemas.openxmlformats.org/drawingml/2006/picture">
                <pic:pic xmlns:pic="http://schemas.openxmlformats.org/drawingml/2006/picture">
                  <pic:nvPicPr>
                    <pic:cNvPr id="0" name="Picture 2" descr="C:\Users\松尾弘子\Documents\百年の杜\料理写真\松花堂.JPG"/>
                    <pic:cNvPicPr>
                      <a:picLocks noChangeAspect="1" noChangeArrowheads="1"/>
                    </pic:cNvPicPr>
                  </pic:nvPicPr>
                  <pic:blipFill>
                    <a:blip r:embed="rId9" cstate="print"/>
                    <a:srcRect/>
                    <a:stretch>
                      <a:fillRect/>
                    </a:stretch>
                  </pic:blipFill>
                  <pic:spPr bwMode="auto">
                    <a:xfrm>
                      <a:off x="0" y="0"/>
                      <a:ext cx="2456339" cy="2068648"/>
                    </a:xfrm>
                    <a:prstGeom prst="rect">
                      <a:avLst/>
                    </a:prstGeom>
                    <a:noFill/>
                    <a:ln w="9525">
                      <a:noFill/>
                      <a:miter lim="800000"/>
                      <a:headEnd/>
                      <a:tailEnd/>
                    </a:ln>
                  </pic:spPr>
                </pic:pic>
              </a:graphicData>
            </a:graphic>
          </wp:inline>
        </w:drawing>
      </w:r>
    </w:p>
    <w:p w:rsidR="000121F7" w:rsidRDefault="000121F7" w:rsidP="000121F7">
      <w:pPr>
        <w:spacing w:line="240" w:lineRule="atLeast"/>
        <w:ind w:firstLineChars="1100" w:firstLine="1767"/>
        <w:rPr>
          <w:rFonts w:eastAsia="麗流隷書"/>
          <w:b/>
          <w:color w:val="000000" w:themeColor="text1"/>
          <w:sz w:val="16"/>
          <w:szCs w:val="16"/>
        </w:rPr>
      </w:pPr>
    </w:p>
    <w:p w:rsidR="000121F7" w:rsidRDefault="000121F7" w:rsidP="000121F7">
      <w:pPr>
        <w:spacing w:line="240" w:lineRule="atLeast"/>
        <w:ind w:firstLineChars="1100" w:firstLine="1767"/>
        <w:rPr>
          <w:rFonts w:ascii="ＭＳ 明朝" w:hAnsi="ＭＳ 明朝" w:cs="ＭＳ 明朝"/>
          <w:b/>
          <w:color w:val="000000" w:themeColor="text1"/>
          <w:sz w:val="16"/>
          <w:szCs w:val="16"/>
        </w:rPr>
      </w:pPr>
      <w:r w:rsidRPr="0085312E">
        <w:rPr>
          <w:rFonts w:eastAsia="麗流隷書" w:hint="eastAsia"/>
          <w:b/>
          <w:color w:val="000000" w:themeColor="text1"/>
          <w:sz w:val="16"/>
          <w:szCs w:val="16"/>
        </w:rPr>
        <w:t>酒肴工房</w:t>
      </w:r>
      <w:r w:rsidRPr="0085312E">
        <w:rPr>
          <w:rFonts w:ascii="ＭＳ 明朝" w:hAnsi="ＭＳ 明朝" w:cs="ＭＳ 明朝" w:hint="eastAsia"/>
          <w:b/>
          <w:color w:val="000000" w:themeColor="text1"/>
          <w:sz w:val="16"/>
          <w:szCs w:val="16"/>
        </w:rPr>
        <w:t xml:space="preserve">　</w:t>
      </w:r>
    </w:p>
    <w:p w:rsidR="000121F7" w:rsidRDefault="000121F7" w:rsidP="000121F7">
      <w:pPr>
        <w:ind w:firstLineChars="1300" w:firstLine="2340"/>
        <w:rPr>
          <w:color w:val="339966"/>
          <w:sz w:val="18"/>
          <w:szCs w:val="18"/>
        </w:rPr>
      </w:pPr>
      <w:r w:rsidRPr="009C204D">
        <w:rPr>
          <w:color w:val="339966"/>
          <w:sz w:val="18"/>
          <w:szCs w:val="18"/>
        </w:rPr>
        <w:object w:dxaOrig="17042" w:dyaOrig="4454">
          <v:shape id="_x0000_i1026" type="#_x0000_t75" style="width:64.55pt;height:17pt" o:ole="">
            <v:imagedata r:id="rId10" o:title=""/>
          </v:shape>
          <o:OLEObject Type="Embed" ProgID="MSPhotoEd.3" ShapeID="_x0000_i1026" DrawAspect="Content" ObjectID="_1647768201" r:id="rId11"/>
        </w:object>
      </w:r>
      <w:r>
        <w:rPr>
          <w:noProof/>
          <w:color w:val="339966"/>
          <w:sz w:val="18"/>
          <w:szCs w:val="18"/>
        </w:rPr>
        <w:drawing>
          <wp:inline distT="0" distB="0" distL="0" distR="0">
            <wp:extent cx="247650" cy="228600"/>
            <wp:effectExtent l="19050" t="0" r="0" b="0"/>
            <wp:docPr id="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p>
    <w:p w:rsidR="000121F7" w:rsidRPr="000121F7" w:rsidRDefault="000121F7" w:rsidP="000121F7">
      <w:pPr>
        <w:spacing w:line="240" w:lineRule="atLeast"/>
        <w:ind w:firstLineChars="300" w:firstLine="482"/>
      </w:pPr>
      <w:r>
        <w:rPr>
          <w:rFonts w:ascii="ＭＳ 明朝" w:hAnsi="ＭＳ 明朝" w:cs="ＭＳ 明朝" w:hint="eastAsia"/>
          <w:b/>
          <w:color w:val="339966"/>
          <w:sz w:val="16"/>
          <w:szCs w:val="16"/>
        </w:rPr>
        <w:t xml:space="preserve">　　　　　　　　　　　　　　　　　　　</w:t>
      </w:r>
      <w:r w:rsidRPr="0085312E">
        <w:rPr>
          <w:rFonts w:ascii="麗流隷書" w:eastAsia="麗流隷書" w:hAnsi="麗流隷書" w:cs="麗流隷書" w:hint="eastAsia"/>
          <w:b/>
          <w:color w:val="000000" w:themeColor="text1"/>
          <w:sz w:val="16"/>
          <w:szCs w:val="16"/>
        </w:rPr>
        <w:t>海・山・里</w:t>
      </w:r>
      <w:r w:rsidRPr="0085312E">
        <w:rPr>
          <w:rFonts w:eastAsia="麗流隷書" w:hint="eastAsia"/>
          <w:b/>
          <w:color w:val="000000" w:themeColor="text1"/>
          <w:sz w:val="16"/>
          <w:szCs w:val="16"/>
        </w:rPr>
        <w:t>からのおすそわけ</w:t>
      </w:r>
    </w:p>
    <w:sectPr w:rsidR="000121F7" w:rsidRPr="000121F7" w:rsidSect="00490B1A">
      <w:pgSz w:w="10319" w:h="14572" w:code="13"/>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02" w:rsidRDefault="00AE3D02" w:rsidP="00ED3DE5">
      <w:r>
        <w:separator/>
      </w:r>
    </w:p>
  </w:endnote>
  <w:endnote w:type="continuationSeparator" w:id="0">
    <w:p w:rsidR="00AE3D02" w:rsidRDefault="00AE3D02" w:rsidP="00ED3D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富士ポップＰ">
    <w:panose1 w:val="040F07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麗流隷書">
    <w:panose1 w:val="03000809070205080303"/>
    <w:charset w:val="80"/>
    <w:family w:val="script"/>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02" w:rsidRDefault="00AE3D02" w:rsidP="00ED3DE5">
      <w:r>
        <w:separator/>
      </w:r>
    </w:p>
  </w:footnote>
  <w:footnote w:type="continuationSeparator" w:id="0">
    <w:p w:rsidR="00AE3D02" w:rsidRDefault="00AE3D02" w:rsidP="00ED3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F40807"/>
    <w:rsid w:val="000121F7"/>
    <w:rsid w:val="0032643D"/>
    <w:rsid w:val="00490B1A"/>
    <w:rsid w:val="005B3649"/>
    <w:rsid w:val="00A70EA3"/>
    <w:rsid w:val="00AE3D02"/>
    <w:rsid w:val="00CA21BC"/>
    <w:rsid w:val="00ED3DE5"/>
    <w:rsid w:val="00F209A5"/>
    <w:rsid w:val="00F40807"/>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807"/>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F40807"/>
    <w:rPr>
      <w:rFonts w:asciiTheme="majorHAnsi" w:eastAsiaTheme="majorEastAsia" w:hAnsiTheme="majorHAnsi" w:cstheme="majorBidi"/>
      <w:sz w:val="18"/>
      <w:szCs w:val="22"/>
    </w:rPr>
  </w:style>
  <w:style w:type="paragraph" w:styleId="a5">
    <w:name w:val="header"/>
    <w:basedOn w:val="a"/>
    <w:link w:val="a6"/>
    <w:uiPriority w:val="99"/>
    <w:semiHidden/>
    <w:unhideWhenUsed/>
    <w:rsid w:val="00ED3DE5"/>
    <w:pPr>
      <w:tabs>
        <w:tab w:val="center" w:pos="4252"/>
        <w:tab w:val="right" w:pos="8504"/>
      </w:tabs>
      <w:snapToGrid w:val="0"/>
    </w:pPr>
  </w:style>
  <w:style w:type="character" w:customStyle="1" w:styleId="a6">
    <w:name w:val="ヘッダー (文字)"/>
    <w:basedOn w:val="a0"/>
    <w:link w:val="a5"/>
    <w:uiPriority w:val="99"/>
    <w:semiHidden/>
    <w:rsid w:val="00ED3DE5"/>
  </w:style>
  <w:style w:type="paragraph" w:styleId="a7">
    <w:name w:val="footer"/>
    <w:basedOn w:val="a"/>
    <w:link w:val="a8"/>
    <w:uiPriority w:val="99"/>
    <w:semiHidden/>
    <w:unhideWhenUsed/>
    <w:rsid w:val="00ED3DE5"/>
    <w:pPr>
      <w:tabs>
        <w:tab w:val="center" w:pos="4252"/>
        <w:tab w:val="right" w:pos="8504"/>
      </w:tabs>
      <w:snapToGrid w:val="0"/>
    </w:pPr>
  </w:style>
  <w:style w:type="character" w:customStyle="1" w:styleId="a8">
    <w:name w:val="フッター (文字)"/>
    <w:basedOn w:val="a0"/>
    <w:link w:val="a7"/>
    <w:uiPriority w:val="99"/>
    <w:semiHidden/>
    <w:rsid w:val="00ED3D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松尾弘子</dc:creator>
  <cp:lastModifiedBy>松尾弘子</cp:lastModifiedBy>
  <cp:revision>4</cp:revision>
  <cp:lastPrinted>2020-04-07T03:36:00Z</cp:lastPrinted>
  <dcterms:created xsi:type="dcterms:W3CDTF">2019-11-29T02:56:00Z</dcterms:created>
  <dcterms:modified xsi:type="dcterms:W3CDTF">2020-04-07T03:37:00Z</dcterms:modified>
</cp:coreProperties>
</file>